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F4D" w:rsidRDefault="00635F4D" w:rsidP="00635F4D">
      <w:pPr>
        <w:spacing w:after="0"/>
        <w:jc w:val="center"/>
        <w:rPr>
          <w:b/>
          <w:sz w:val="8"/>
        </w:rPr>
      </w:pPr>
      <w:r>
        <w:rPr>
          <w:b/>
          <w:sz w:val="28"/>
        </w:rPr>
        <w:t>Technik masażysta 1 rok semestr 2</w:t>
      </w:r>
    </w:p>
    <w:p w:rsidR="00635F4D" w:rsidRDefault="00635F4D" w:rsidP="00635F4D">
      <w:pPr>
        <w:spacing w:after="0"/>
        <w:jc w:val="center"/>
        <w:rPr>
          <w:b/>
          <w:sz w:val="36"/>
        </w:rPr>
      </w:pPr>
      <w:r>
        <w:rPr>
          <w:b/>
          <w:sz w:val="36"/>
        </w:rPr>
        <w:t>Od 2</w:t>
      </w:r>
      <w:r>
        <w:rPr>
          <w:b/>
          <w:sz w:val="36"/>
        </w:rPr>
        <w:t>1</w:t>
      </w:r>
      <w:r>
        <w:rPr>
          <w:b/>
          <w:sz w:val="36"/>
        </w:rPr>
        <w:t>.0</w:t>
      </w:r>
      <w:r>
        <w:rPr>
          <w:b/>
          <w:sz w:val="36"/>
        </w:rPr>
        <w:t>2</w:t>
      </w:r>
      <w:bookmarkStart w:id="0" w:name="_GoBack"/>
      <w:bookmarkEnd w:id="0"/>
      <w:r>
        <w:rPr>
          <w:b/>
          <w:sz w:val="36"/>
        </w:rPr>
        <w:t>.2022</w:t>
      </w:r>
    </w:p>
    <w:p w:rsidR="00635F4D" w:rsidRDefault="00635F4D" w:rsidP="00635F4D">
      <w:pPr>
        <w:spacing w:after="0"/>
        <w:jc w:val="center"/>
        <w:rPr>
          <w:b/>
          <w:sz w:val="24"/>
          <w:szCs w:val="18"/>
        </w:rPr>
      </w:pPr>
    </w:p>
    <w:p w:rsidR="00635F4D" w:rsidRDefault="00635F4D" w:rsidP="00635F4D">
      <w:pPr>
        <w:spacing w:after="0"/>
        <w:jc w:val="center"/>
        <w:rPr>
          <w:b/>
          <w:sz w:val="24"/>
          <w:szCs w:val="18"/>
        </w:rPr>
      </w:pPr>
      <w:r>
        <w:rPr>
          <w:b/>
          <w:sz w:val="24"/>
          <w:szCs w:val="18"/>
        </w:rPr>
        <w:t>PIĄTEK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4536"/>
        <w:gridCol w:w="4677"/>
      </w:tblGrid>
      <w:tr w:rsidR="00635F4D" w:rsidTr="00635F4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4D" w:rsidRDefault="00635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6"/>
                <w:lang w:eastAsia="en-US"/>
              </w:rPr>
              <w:t>godzina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4D" w:rsidRDefault="00635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6"/>
                <w:lang w:eastAsia="en-US"/>
              </w:rPr>
              <w:t>Grupa 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4D" w:rsidRDefault="00635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6"/>
                <w:lang w:eastAsia="en-US"/>
              </w:rPr>
              <w:t>Grupa 2</w:t>
            </w:r>
          </w:p>
        </w:tc>
      </w:tr>
      <w:tr w:rsidR="00635F4D" w:rsidTr="00635F4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4D" w:rsidRDefault="00635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6"/>
                <w:lang w:eastAsia="en-US"/>
              </w:rPr>
              <w:t>16.00-17.30</w:t>
            </w:r>
          </w:p>
          <w:p w:rsidR="00635F4D" w:rsidRDefault="00635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6"/>
                <w:lang w:eastAsia="en-US"/>
              </w:rPr>
              <w:t>(2 godz.)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4D" w:rsidRDefault="00635F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6"/>
                <w:lang w:eastAsia="en-US"/>
              </w:rPr>
              <w:t xml:space="preserve">Anatomia </w:t>
            </w:r>
            <w:proofErr w:type="spellStart"/>
            <w:r>
              <w:rPr>
                <w:rFonts w:ascii="Times New Roman" w:hAnsi="Times New Roman"/>
                <w:sz w:val="18"/>
                <w:szCs w:val="16"/>
                <w:lang w:eastAsia="en-US"/>
              </w:rPr>
              <w:t>palpacyjna</w:t>
            </w:r>
            <w:proofErr w:type="spellEnd"/>
            <w:r>
              <w:rPr>
                <w:rFonts w:ascii="Times New Roman" w:hAnsi="Times New Roman"/>
                <w:sz w:val="18"/>
                <w:szCs w:val="16"/>
                <w:lang w:eastAsia="en-US"/>
              </w:rPr>
              <w:t xml:space="preserve"> </w:t>
            </w:r>
          </w:p>
          <w:p w:rsidR="00635F4D" w:rsidRDefault="00635F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en-US"/>
              </w:rPr>
              <w:t>sala nr 2</w:t>
            </w:r>
          </w:p>
          <w:p w:rsidR="00635F4D" w:rsidRDefault="00635F4D">
            <w:pPr>
              <w:spacing w:after="0" w:line="240" w:lineRule="auto"/>
              <w:rPr>
                <w:rFonts w:ascii="Times New Roman" w:hAnsi="Times New Roman"/>
                <w:color w:val="00B0F0"/>
                <w:sz w:val="18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6"/>
                <w:lang w:eastAsia="en-US"/>
              </w:rPr>
              <w:t>tech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6"/>
                <w:lang w:eastAsia="en-US"/>
              </w:rPr>
              <w:t>. Jacek Grygiel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4D" w:rsidRDefault="00635F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en-US"/>
              </w:rPr>
              <w:t>Pracownia masażu limfatycznego</w:t>
            </w:r>
          </w:p>
          <w:p w:rsidR="00635F4D" w:rsidRDefault="00635F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en-US"/>
              </w:rPr>
              <w:t>sala nr 5</w:t>
            </w:r>
          </w:p>
          <w:p w:rsidR="00635F4D" w:rsidRDefault="00635F4D">
            <w:pPr>
              <w:spacing w:after="0" w:line="240" w:lineRule="auto"/>
              <w:rPr>
                <w:rFonts w:ascii="Times New Roman" w:hAnsi="Times New Roman"/>
                <w:color w:val="00B0F0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en-US"/>
              </w:rPr>
              <w:t>mgr  K. Waleska</w:t>
            </w:r>
          </w:p>
        </w:tc>
      </w:tr>
      <w:tr w:rsidR="00635F4D" w:rsidTr="00635F4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4D" w:rsidRDefault="00635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6"/>
                <w:lang w:eastAsia="en-US"/>
              </w:rPr>
              <w:t>17.40-19.10</w:t>
            </w:r>
          </w:p>
          <w:p w:rsidR="00635F4D" w:rsidRDefault="00635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6"/>
                <w:lang w:eastAsia="en-US"/>
              </w:rPr>
              <w:t>(2 godz.)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4D" w:rsidRDefault="00635F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en-US"/>
              </w:rPr>
              <w:t>Pracownia masażu limfatycznego</w:t>
            </w:r>
          </w:p>
          <w:p w:rsidR="00635F4D" w:rsidRDefault="00635F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en-US"/>
              </w:rPr>
              <w:t>sala nr 2</w:t>
            </w:r>
          </w:p>
          <w:p w:rsidR="00635F4D" w:rsidRDefault="00635F4D">
            <w:pPr>
              <w:spacing w:after="0" w:line="240" w:lineRule="auto"/>
              <w:rPr>
                <w:rFonts w:ascii="Times New Roman" w:hAnsi="Times New Roman"/>
                <w:color w:val="00B0F0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en-US"/>
              </w:rPr>
              <w:t>mgr  K. Waleska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4D" w:rsidRDefault="00635F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6"/>
                <w:lang w:eastAsia="en-US"/>
              </w:rPr>
              <w:t xml:space="preserve">Anatomia </w:t>
            </w:r>
            <w:proofErr w:type="spellStart"/>
            <w:r>
              <w:rPr>
                <w:rFonts w:ascii="Times New Roman" w:hAnsi="Times New Roman"/>
                <w:sz w:val="18"/>
                <w:szCs w:val="16"/>
                <w:lang w:eastAsia="en-US"/>
              </w:rPr>
              <w:t>palpacyjna</w:t>
            </w:r>
            <w:proofErr w:type="spellEnd"/>
            <w:r>
              <w:rPr>
                <w:rFonts w:ascii="Times New Roman" w:hAnsi="Times New Roman"/>
                <w:sz w:val="18"/>
                <w:szCs w:val="16"/>
                <w:lang w:eastAsia="en-US"/>
              </w:rPr>
              <w:t xml:space="preserve"> </w:t>
            </w:r>
          </w:p>
          <w:p w:rsidR="00635F4D" w:rsidRDefault="00635F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en-US"/>
              </w:rPr>
              <w:t>sala nr 5</w:t>
            </w:r>
          </w:p>
          <w:p w:rsidR="00635F4D" w:rsidRDefault="00635F4D">
            <w:pPr>
              <w:spacing w:after="0" w:line="240" w:lineRule="auto"/>
              <w:rPr>
                <w:rFonts w:ascii="Times New Roman" w:hAnsi="Times New Roman"/>
                <w:color w:val="00B0F0"/>
                <w:sz w:val="18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6"/>
                <w:lang w:eastAsia="en-US"/>
              </w:rPr>
              <w:t>tech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6"/>
                <w:lang w:eastAsia="en-US"/>
              </w:rPr>
              <w:t>. Jacek Grygiel</w:t>
            </w:r>
          </w:p>
        </w:tc>
      </w:tr>
    </w:tbl>
    <w:p w:rsidR="00635F4D" w:rsidRDefault="00635F4D" w:rsidP="00635F4D">
      <w:pPr>
        <w:spacing w:after="0"/>
        <w:rPr>
          <w:vanish/>
        </w:rPr>
      </w:pPr>
    </w:p>
    <w:p w:rsidR="00635F4D" w:rsidRDefault="00635F4D" w:rsidP="00635F4D">
      <w:pPr>
        <w:rPr>
          <w:b/>
          <w:sz w:val="24"/>
          <w:szCs w:val="18"/>
        </w:rPr>
      </w:pPr>
    </w:p>
    <w:tbl>
      <w:tblPr>
        <w:tblpPr w:leftFromText="141" w:rightFromText="141" w:bottomFromText="160" w:vertAnchor="page" w:horzAnchor="margin" w:tblpXSpec="center" w:tblpY="554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4451"/>
        <w:gridCol w:w="4649"/>
      </w:tblGrid>
      <w:tr w:rsidR="00635F4D" w:rsidTr="00635F4D">
        <w:trPr>
          <w:trHeight w:val="437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4D" w:rsidRDefault="00635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6"/>
                <w:lang w:eastAsia="en-US"/>
              </w:rPr>
              <w:t xml:space="preserve">                                        </w:t>
            </w:r>
          </w:p>
          <w:p w:rsidR="00635F4D" w:rsidRDefault="00635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6"/>
                <w:lang w:eastAsia="en-US"/>
              </w:rPr>
              <w:t xml:space="preserve">Godzina 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4D" w:rsidRDefault="00635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6"/>
                <w:lang w:eastAsia="en-US"/>
              </w:rPr>
              <w:t>Grupa 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4D" w:rsidRDefault="00635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6"/>
                <w:lang w:eastAsia="en-US"/>
              </w:rPr>
              <w:t>Grupa 2</w:t>
            </w:r>
          </w:p>
        </w:tc>
      </w:tr>
      <w:tr w:rsidR="00635F4D" w:rsidTr="00635F4D">
        <w:trPr>
          <w:trHeight w:val="62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4D" w:rsidRDefault="00635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6"/>
                <w:lang w:eastAsia="en-US"/>
              </w:rPr>
              <w:t>10.00-12.15</w:t>
            </w:r>
          </w:p>
          <w:p w:rsidR="00635F4D" w:rsidRDefault="00635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6"/>
                <w:lang w:eastAsia="en-US"/>
              </w:rPr>
              <w:t>(3 godz.)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4D" w:rsidRDefault="00635F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en-US"/>
              </w:rPr>
              <w:t>Pracownia masażu klasycznego</w:t>
            </w:r>
          </w:p>
          <w:p w:rsidR="00635F4D" w:rsidRDefault="00635F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en-US"/>
              </w:rPr>
              <w:t>sala nr 2</w:t>
            </w:r>
          </w:p>
          <w:p w:rsidR="00635F4D" w:rsidRDefault="00635F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en-US"/>
              </w:rPr>
              <w:t>mgr E. Betka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4D" w:rsidRDefault="00635F4D">
            <w:pPr>
              <w:rPr>
                <w:rFonts w:ascii="Times New Roman" w:hAnsi="Times New Roman"/>
                <w:color w:val="000000"/>
                <w:sz w:val="18"/>
                <w:szCs w:val="16"/>
                <w:lang w:eastAsia="en-US"/>
              </w:rPr>
            </w:pPr>
          </w:p>
        </w:tc>
      </w:tr>
      <w:tr w:rsidR="00635F4D" w:rsidTr="00635F4D">
        <w:trPr>
          <w:trHeight w:val="657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4D" w:rsidRDefault="00635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6"/>
                <w:lang w:eastAsia="en-US"/>
              </w:rPr>
              <w:t>12.25-13.10</w:t>
            </w:r>
          </w:p>
          <w:p w:rsidR="00635F4D" w:rsidRDefault="00635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6"/>
                <w:lang w:eastAsia="en-US"/>
              </w:rPr>
              <w:t>(1 godz.)</w:t>
            </w:r>
          </w:p>
          <w:p w:rsidR="00635F4D" w:rsidRDefault="00635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eastAsia="en-US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4D" w:rsidRDefault="00635F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en-US"/>
              </w:rPr>
              <w:t xml:space="preserve">Pracownia masażu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6"/>
                <w:lang w:eastAsia="en-US"/>
              </w:rPr>
              <w:t>tensegracyjnego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6"/>
                <w:lang w:eastAsia="en-US"/>
              </w:rPr>
              <w:t>, izometrycznego</w:t>
            </w:r>
            <w:r>
              <w:rPr>
                <w:rFonts w:ascii="Times New Roman" w:hAnsi="Times New Roman"/>
                <w:color w:val="000000"/>
                <w:sz w:val="18"/>
                <w:szCs w:val="16"/>
                <w:lang w:eastAsia="en-US"/>
              </w:rPr>
              <w:t xml:space="preserve">                   </w:t>
            </w:r>
            <w:r>
              <w:rPr>
                <w:rFonts w:ascii="Times New Roman" w:hAnsi="Times New Roman"/>
                <w:color w:val="000000"/>
                <w:sz w:val="18"/>
                <w:szCs w:val="16"/>
                <w:lang w:eastAsia="en-US"/>
              </w:rPr>
              <w:t xml:space="preserve"> i stawowego</w:t>
            </w:r>
          </w:p>
          <w:p w:rsidR="00635F4D" w:rsidRDefault="00635F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en-US"/>
              </w:rPr>
              <w:t>sala nr 2</w:t>
            </w:r>
          </w:p>
          <w:p w:rsidR="00635F4D" w:rsidRDefault="00635F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en-US"/>
              </w:rPr>
              <w:t>mgr E. Betka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4D" w:rsidRDefault="00635F4D">
            <w:pPr>
              <w:spacing w:after="0" w:line="256" w:lineRule="auto"/>
              <w:rPr>
                <w:rFonts w:ascii="Times New Roman" w:hAnsi="Times New Roman"/>
                <w:color w:val="000000"/>
                <w:sz w:val="18"/>
                <w:szCs w:val="16"/>
                <w:lang w:eastAsia="en-US"/>
              </w:rPr>
            </w:pPr>
          </w:p>
        </w:tc>
      </w:tr>
      <w:tr w:rsidR="00635F4D" w:rsidTr="00635F4D">
        <w:trPr>
          <w:trHeight w:val="657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4D" w:rsidRDefault="00635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6"/>
                <w:lang w:eastAsia="en-US"/>
              </w:rPr>
              <w:t>13.20-15.35</w:t>
            </w:r>
          </w:p>
          <w:p w:rsidR="00635F4D" w:rsidRDefault="00635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6"/>
                <w:lang w:eastAsia="en-US"/>
              </w:rPr>
              <w:t>(2 godz.)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4D" w:rsidRDefault="00635F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en-US"/>
              </w:rPr>
              <w:t>Diagnostyka na potrzeby masażu</w:t>
            </w:r>
          </w:p>
          <w:p w:rsidR="00635F4D" w:rsidRDefault="00635F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en-US"/>
              </w:rPr>
              <w:t xml:space="preserve">sala nr 20 </w:t>
            </w:r>
          </w:p>
          <w:p w:rsidR="00635F4D" w:rsidRDefault="00635F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en-US"/>
              </w:rPr>
              <w:t>mgr E. Betka</w:t>
            </w:r>
          </w:p>
        </w:tc>
      </w:tr>
      <w:tr w:rsidR="00635F4D" w:rsidTr="00635F4D">
        <w:trPr>
          <w:trHeight w:val="657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4D" w:rsidRDefault="00635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6"/>
                <w:lang w:eastAsia="en-US"/>
              </w:rPr>
              <w:t>15.40-16.25</w:t>
            </w:r>
          </w:p>
          <w:p w:rsidR="00635F4D" w:rsidRDefault="00635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6"/>
                <w:lang w:eastAsia="en-US"/>
              </w:rPr>
              <w:t>(1 godz.)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4D" w:rsidRDefault="00635F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en-US"/>
              </w:rPr>
              <w:t>Elementy kinezyterapii i fizykoterapii</w:t>
            </w:r>
          </w:p>
          <w:p w:rsidR="00635F4D" w:rsidRDefault="00635F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en-US"/>
              </w:rPr>
              <w:t>sala nr 20</w:t>
            </w:r>
          </w:p>
          <w:p w:rsidR="00635F4D" w:rsidRDefault="00635F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en-US"/>
              </w:rPr>
              <w:t>mgr E. Betka</w:t>
            </w:r>
          </w:p>
        </w:tc>
      </w:tr>
      <w:tr w:rsidR="00635F4D" w:rsidTr="00635F4D">
        <w:trPr>
          <w:trHeight w:val="625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4D" w:rsidRDefault="00635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6"/>
                <w:lang w:eastAsia="en-US"/>
              </w:rPr>
              <w:t>16.30-17.15</w:t>
            </w:r>
          </w:p>
          <w:p w:rsidR="00635F4D" w:rsidRDefault="00635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6"/>
                <w:lang w:eastAsia="en-US"/>
              </w:rPr>
              <w:t>(1 godz.)</w:t>
            </w:r>
          </w:p>
          <w:p w:rsidR="00635F4D" w:rsidRDefault="00635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6"/>
                <w:lang w:eastAsia="en-US"/>
              </w:rPr>
              <w:t xml:space="preserve"> 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4D" w:rsidRDefault="00635F4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6"/>
                <w:lang w:eastAsia="ar-SA"/>
              </w:rPr>
            </w:pPr>
            <w:r>
              <w:rPr>
                <w:rFonts w:ascii="Times New Roman" w:eastAsia="Calibri" w:hAnsi="Times New Roman"/>
                <w:sz w:val="18"/>
                <w:szCs w:val="16"/>
                <w:lang w:eastAsia="ar-SA"/>
              </w:rPr>
              <w:t xml:space="preserve">Podstawy przedsiębiorczości- </w:t>
            </w:r>
            <w:r>
              <w:rPr>
                <w:rFonts w:ascii="Times New Roman" w:eastAsia="Calibri" w:hAnsi="Times New Roman"/>
                <w:color w:val="FF0000"/>
                <w:sz w:val="18"/>
                <w:szCs w:val="16"/>
                <w:lang w:eastAsia="ar-SA"/>
              </w:rPr>
              <w:t>e-learning</w:t>
            </w:r>
          </w:p>
          <w:p w:rsidR="00635F4D" w:rsidRDefault="00635F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en-US"/>
              </w:rPr>
              <w:t xml:space="preserve">mgr G.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6"/>
                <w:lang w:eastAsia="en-US"/>
              </w:rPr>
              <w:t>Lechki</w:t>
            </w:r>
            <w:proofErr w:type="spellEnd"/>
          </w:p>
        </w:tc>
      </w:tr>
    </w:tbl>
    <w:p w:rsidR="00635F4D" w:rsidRDefault="00635F4D" w:rsidP="00635F4D">
      <w:pPr>
        <w:jc w:val="center"/>
        <w:rPr>
          <w:b/>
          <w:sz w:val="24"/>
          <w:szCs w:val="18"/>
        </w:rPr>
      </w:pPr>
      <w:r>
        <w:rPr>
          <w:b/>
          <w:sz w:val="24"/>
          <w:szCs w:val="18"/>
        </w:rPr>
        <w:t xml:space="preserve"> SOBOTA</w:t>
      </w:r>
    </w:p>
    <w:p w:rsidR="00635F4D" w:rsidRDefault="00635F4D" w:rsidP="00635F4D">
      <w:pPr>
        <w:jc w:val="center"/>
        <w:rPr>
          <w:b/>
          <w:sz w:val="24"/>
        </w:rPr>
      </w:pPr>
      <w:r>
        <w:rPr>
          <w:b/>
          <w:sz w:val="24"/>
        </w:rPr>
        <w:t>NIEDZIELA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4564"/>
        <w:gridCol w:w="4649"/>
      </w:tblGrid>
      <w:tr w:rsidR="00635F4D" w:rsidTr="00635F4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4D" w:rsidRDefault="00635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6"/>
                <w:lang w:eastAsia="en-US"/>
              </w:rPr>
              <w:t>godzina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4D" w:rsidRDefault="00635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6"/>
                <w:lang w:eastAsia="en-US"/>
              </w:rPr>
              <w:t>Grupa 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4D" w:rsidRDefault="00635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6"/>
                <w:lang w:eastAsia="en-US"/>
              </w:rPr>
              <w:t>Grupa 2</w:t>
            </w:r>
          </w:p>
        </w:tc>
      </w:tr>
      <w:tr w:rsidR="00635F4D" w:rsidTr="00635F4D">
        <w:trPr>
          <w:trHeight w:val="81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4D" w:rsidRDefault="00635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6"/>
                <w:lang w:eastAsia="en-US"/>
              </w:rPr>
              <w:t>08.00-10.15</w:t>
            </w:r>
          </w:p>
          <w:p w:rsidR="00635F4D" w:rsidRDefault="00635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6"/>
                <w:lang w:eastAsia="en-US"/>
              </w:rPr>
              <w:t>(3 godz.)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4D" w:rsidRDefault="00635F4D">
            <w:pPr>
              <w:rPr>
                <w:rFonts w:ascii="Times New Roman" w:hAnsi="Times New Roman"/>
                <w:sz w:val="18"/>
                <w:szCs w:val="16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4D" w:rsidRDefault="00635F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en-US"/>
              </w:rPr>
              <w:t>Pracownia masażu klasycznego</w:t>
            </w:r>
          </w:p>
          <w:p w:rsidR="00635F4D" w:rsidRDefault="00635F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en-US"/>
              </w:rPr>
              <w:t>sala nr 2</w:t>
            </w:r>
          </w:p>
          <w:p w:rsidR="00635F4D" w:rsidRDefault="00635F4D">
            <w:pPr>
              <w:spacing w:after="0" w:line="256" w:lineRule="auto"/>
              <w:jc w:val="center"/>
              <w:rPr>
                <w:rFonts w:ascii="Times New Roman" w:hAnsi="Times New Roman"/>
                <w:color w:val="00B0F0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en-US"/>
              </w:rPr>
              <w:t>mgr E. Betka</w:t>
            </w:r>
          </w:p>
        </w:tc>
      </w:tr>
      <w:tr w:rsidR="00635F4D" w:rsidTr="00635F4D">
        <w:trPr>
          <w:trHeight w:val="8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4D" w:rsidRDefault="00635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6"/>
                <w:lang w:eastAsia="en-US"/>
              </w:rPr>
              <w:t>10.20-11.05</w:t>
            </w:r>
          </w:p>
          <w:p w:rsidR="00635F4D" w:rsidRDefault="00635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6"/>
                <w:lang w:eastAsia="en-US"/>
              </w:rPr>
              <w:t>(1 godz.)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4D" w:rsidRDefault="00635F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4D" w:rsidRDefault="00635F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en-US"/>
              </w:rPr>
              <w:t xml:space="preserve">Pracownia masażu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6"/>
                <w:lang w:eastAsia="en-US"/>
              </w:rPr>
              <w:t>tensegracyjnego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6"/>
                <w:lang w:eastAsia="en-US"/>
              </w:rPr>
              <w:t>, izometrycznego</w:t>
            </w:r>
            <w:r>
              <w:rPr>
                <w:rFonts w:ascii="Times New Roman" w:hAnsi="Times New Roman"/>
                <w:color w:val="000000"/>
                <w:sz w:val="18"/>
                <w:szCs w:val="16"/>
                <w:lang w:eastAsia="en-US"/>
              </w:rPr>
              <w:t xml:space="preserve">                      </w:t>
            </w:r>
            <w:r>
              <w:rPr>
                <w:rFonts w:ascii="Times New Roman" w:hAnsi="Times New Roman"/>
                <w:color w:val="000000"/>
                <w:sz w:val="18"/>
                <w:szCs w:val="16"/>
                <w:lang w:eastAsia="en-US"/>
              </w:rPr>
              <w:t xml:space="preserve"> i stawowego</w:t>
            </w:r>
          </w:p>
          <w:p w:rsidR="00635F4D" w:rsidRDefault="00635F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en-US"/>
              </w:rPr>
              <w:t>sala nr 2</w:t>
            </w:r>
          </w:p>
          <w:p w:rsidR="00635F4D" w:rsidRDefault="00635F4D">
            <w:pPr>
              <w:spacing w:after="160" w:line="256" w:lineRule="auto"/>
              <w:jc w:val="center"/>
              <w:rPr>
                <w:rFonts w:ascii="Times New Roman" w:hAnsi="Times New Roman"/>
                <w:color w:val="00B0F0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en-US"/>
              </w:rPr>
              <w:t>mgr E. Betka</w:t>
            </w:r>
          </w:p>
        </w:tc>
      </w:tr>
      <w:tr w:rsidR="00635F4D" w:rsidTr="00635F4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4D" w:rsidRDefault="00635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6"/>
                <w:lang w:eastAsia="en-US"/>
              </w:rPr>
              <w:t>11.15-12.45</w:t>
            </w:r>
          </w:p>
          <w:p w:rsidR="00635F4D" w:rsidRDefault="00635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6"/>
                <w:lang w:eastAsia="en-US"/>
              </w:rPr>
              <w:t>(2 godz.)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4D" w:rsidRDefault="00635F4D">
            <w:pPr>
              <w:spacing w:after="0" w:line="256" w:lineRule="auto"/>
              <w:jc w:val="center"/>
              <w:rPr>
                <w:rFonts w:ascii="Times New Roman" w:hAnsi="Times New Roman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6"/>
                <w:lang w:eastAsia="en-US"/>
              </w:rPr>
              <w:t>Kliniczny zarys chorób</w:t>
            </w:r>
          </w:p>
          <w:p w:rsidR="00635F4D" w:rsidRDefault="00635F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en-US"/>
              </w:rPr>
              <w:t>sala nr 15</w:t>
            </w:r>
          </w:p>
          <w:p w:rsidR="00635F4D" w:rsidRDefault="00635F4D">
            <w:pPr>
              <w:spacing w:after="0" w:line="256" w:lineRule="auto"/>
              <w:jc w:val="center"/>
              <w:rPr>
                <w:rFonts w:ascii="Times New Roman" w:hAnsi="Times New Roman"/>
                <w:color w:val="00B0F0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en-US"/>
              </w:rPr>
              <w:t>mgr E. Betka</w:t>
            </w:r>
          </w:p>
        </w:tc>
      </w:tr>
      <w:tr w:rsidR="00635F4D" w:rsidTr="00635F4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4D" w:rsidRDefault="00635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6"/>
                <w:lang w:eastAsia="en-US"/>
              </w:rPr>
              <w:t>12.55- 13.40</w:t>
            </w:r>
          </w:p>
          <w:p w:rsidR="00635F4D" w:rsidRDefault="00635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6"/>
                <w:lang w:eastAsia="en-US"/>
              </w:rPr>
              <w:t>(1 godz.)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4D" w:rsidRDefault="00635F4D">
            <w:pPr>
              <w:spacing w:after="0" w:line="256" w:lineRule="auto"/>
              <w:jc w:val="center"/>
              <w:rPr>
                <w:rFonts w:ascii="Times New Roman" w:hAnsi="Times New Roman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6"/>
                <w:lang w:eastAsia="en-US"/>
              </w:rPr>
              <w:t>Planowanie i organizowanie masażu</w:t>
            </w:r>
          </w:p>
          <w:p w:rsidR="00635F4D" w:rsidRDefault="00635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6"/>
                <w:lang w:eastAsia="en-US"/>
              </w:rPr>
              <w:t>sala nr 15</w:t>
            </w:r>
          </w:p>
          <w:p w:rsidR="00635F4D" w:rsidRDefault="00635F4D">
            <w:pPr>
              <w:spacing w:after="0" w:line="256" w:lineRule="auto"/>
              <w:jc w:val="center"/>
              <w:rPr>
                <w:rFonts w:ascii="Times New Roman" w:hAnsi="Times New Roman"/>
                <w:color w:val="00B0F0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6"/>
                <w:lang w:eastAsia="en-US"/>
              </w:rPr>
              <w:t>mgr E. Betka</w:t>
            </w:r>
          </w:p>
        </w:tc>
      </w:tr>
      <w:tr w:rsidR="00635F4D" w:rsidTr="00635F4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4D" w:rsidRDefault="00635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6"/>
                <w:lang w:eastAsia="en-US"/>
              </w:rPr>
              <w:t>13.45-16.00</w:t>
            </w:r>
          </w:p>
          <w:p w:rsidR="00635F4D" w:rsidRDefault="00635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6"/>
                <w:lang w:eastAsia="en-US"/>
              </w:rPr>
              <w:t>(3 godz.)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4D" w:rsidRDefault="00635F4D">
            <w:pPr>
              <w:spacing w:after="0" w:line="256" w:lineRule="auto"/>
              <w:jc w:val="center"/>
              <w:rPr>
                <w:rFonts w:ascii="Times New Roman" w:hAnsi="Times New Roman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6"/>
                <w:lang w:eastAsia="en-US"/>
              </w:rPr>
              <w:t>Anatomia i fizjologia człowieka</w:t>
            </w:r>
          </w:p>
          <w:p w:rsidR="00635F4D" w:rsidRDefault="00635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6"/>
                <w:lang w:eastAsia="en-US"/>
              </w:rPr>
              <w:t>sala nr 21</w:t>
            </w:r>
          </w:p>
          <w:p w:rsidR="00635F4D" w:rsidRDefault="00635F4D">
            <w:pPr>
              <w:spacing w:after="0" w:line="256" w:lineRule="auto"/>
              <w:jc w:val="center"/>
              <w:rPr>
                <w:rFonts w:ascii="Times New Roman" w:hAnsi="Times New Roman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6"/>
                <w:lang w:eastAsia="en-US"/>
              </w:rPr>
              <w:t xml:space="preserve">mgr E. </w:t>
            </w:r>
            <w:proofErr w:type="spellStart"/>
            <w:r>
              <w:rPr>
                <w:rFonts w:ascii="Times New Roman" w:hAnsi="Times New Roman"/>
                <w:sz w:val="18"/>
                <w:szCs w:val="16"/>
                <w:lang w:eastAsia="en-US"/>
              </w:rPr>
              <w:t>Lewiczka</w:t>
            </w:r>
            <w:proofErr w:type="spellEnd"/>
          </w:p>
          <w:p w:rsidR="00635F4D" w:rsidRDefault="00635F4D">
            <w:pPr>
              <w:spacing w:after="0" w:line="256" w:lineRule="auto"/>
              <w:jc w:val="center"/>
              <w:rPr>
                <w:rFonts w:ascii="Times New Roman" w:hAnsi="Times New Roman"/>
                <w:sz w:val="18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B0F0"/>
                <w:sz w:val="18"/>
                <w:szCs w:val="16"/>
                <w:lang w:eastAsia="en-US"/>
              </w:rPr>
              <w:t>2x1</w:t>
            </w:r>
          </w:p>
        </w:tc>
      </w:tr>
    </w:tbl>
    <w:p w:rsidR="00635F4D" w:rsidRDefault="00635F4D" w:rsidP="00635F4D">
      <w:pPr>
        <w:suppressAutoHyphens/>
        <w:spacing w:after="0" w:line="240" w:lineRule="auto"/>
        <w:rPr>
          <w:rFonts w:eastAsia="Calibri"/>
          <w:b/>
          <w:sz w:val="24"/>
          <w:lang w:eastAsia="ar-SA"/>
        </w:rPr>
      </w:pPr>
      <w:r>
        <w:rPr>
          <w:rFonts w:eastAsia="Calibri"/>
          <w:b/>
          <w:color w:val="00B0F0"/>
          <w:sz w:val="24"/>
          <w:lang w:eastAsia="ar-SA"/>
        </w:rPr>
        <w:t>2x1</w:t>
      </w:r>
      <w:r>
        <w:rPr>
          <w:rFonts w:eastAsia="Calibri"/>
          <w:sz w:val="24"/>
          <w:lang w:eastAsia="ar-SA"/>
        </w:rPr>
        <w:t xml:space="preserve"> – zajęcia stacjonarne w szkole: </w:t>
      </w:r>
      <w:r>
        <w:rPr>
          <w:rFonts w:eastAsia="Calibri"/>
          <w:b/>
          <w:sz w:val="24"/>
          <w:lang w:eastAsia="ar-SA"/>
        </w:rPr>
        <w:t>30.01.22;</w:t>
      </w:r>
      <w:r>
        <w:rPr>
          <w:rFonts w:eastAsia="Calibri"/>
          <w:sz w:val="24"/>
          <w:lang w:eastAsia="ar-SA"/>
        </w:rPr>
        <w:t xml:space="preserve"> </w:t>
      </w:r>
      <w:r>
        <w:rPr>
          <w:rFonts w:eastAsia="Calibri"/>
          <w:b/>
          <w:sz w:val="24"/>
          <w:lang w:eastAsia="ar-SA"/>
        </w:rPr>
        <w:t xml:space="preserve">20.02.21; 13.03.22; 03.04.22; 24.04.22; 15.05.2022; 29.05.22; 12.06.22   </w:t>
      </w:r>
    </w:p>
    <w:p w:rsidR="009C683D" w:rsidRDefault="009C683D"/>
    <w:sectPr w:rsidR="009C6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4D"/>
    <w:rsid w:val="00635F4D"/>
    <w:rsid w:val="009C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A5D60"/>
  <w15:chartTrackingRefBased/>
  <w15:docId w15:val="{F7020FD1-549E-4ECD-A294-4D2EF583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F4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6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Waleska</dc:creator>
  <cp:keywords/>
  <dc:description/>
  <cp:lastModifiedBy>Katarzyna Waleska</cp:lastModifiedBy>
  <cp:revision>1</cp:revision>
  <dcterms:created xsi:type="dcterms:W3CDTF">2022-02-22T08:35:00Z</dcterms:created>
  <dcterms:modified xsi:type="dcterms:W3CDTF">2022-02-22T08:36:00Z</dcterms:modified>
</cp:coreProperties>
</file>